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A" w:rsidRPr="002E37BA" w:rsidRDefault="00D1079A" w:rsidP="00360036">
      <w:pPr>
        <w:ind w:left="-426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79A">
        <w:rPr>
          <w:rFonts w:ascii="Times New Roman" w:hAnsi="Times New Roman" w:cs="Times New Roman"/>
          <w:b/>
          <w:sz w:val="28"/>
          <w:szCs w:val="28"/>
        </w:rPr>
        <w:t>О деятельности Рабочей группы Министерства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D1079A" w:rsidRDefault="00D1079A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14538" w:rsidRPr="00960337" w:rsidRDefault="00F14538" w:rsidP="00360036">
      <w:pPr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337">
        <w:rPr>
          <w:rFonts w:ascii="Times New Roman" w:hAnsi="Times New Roman" w:cs="Times New Roman"/>
          <w:sz w:val="28"/>
          <w:szCs w:val="28"/>
        </w:rPr>
        <w:t>В 2013 г. в соответствии с приказом Министерства регионального развития Российской Федерации от 30 января 2013 г. № 25. Создана Рабочая группа по повышению инвестиционной привлекательности регионов Российской Федерации (далее – Рабочая группа).</w:t>
      </w:r>
    </w:p>
    <w:p w:rsidR="00F14538" w:rsidRDefault="00F14538" w:rsidP="00360036">
      <w:pPr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337">
        <w:rPr>
          <w:rFonts w:ascii="Times New Roman" w:hAnsi="Times New Roman" w:cs="Times New Roman"/>
          <w:sz w:val="28"/>
          <w:szCs w:val="28"/>
        </w:rPr>
        <w:t>В состав Рабочей группы вошли представители федеральных органов исполнительной власти, общественных организаций, отраслевых объединений предпринимателей и банков с государственным участием.</w:t>
      </w:r>
    </w:p>
    <w:p w:rsidR="00360036" w:rsidRDefault="00360036" w:rsidP="00360036">
      <w:pPr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Рабочей группе, включая все разработанные и утверждённые документы размещена на официальном сайте Минрегиона России: </w:t>
      </w:r>
      <w:r w:rsidR="001F2532" w:rsidRPr="001F2532">
        <w:rPr>
          <w:rFonts w:ascii="Times New Roman" w:hAnsi="Times New Roman" w:cs="Times New Roman"/>
          <w:sz w:val="28"/>
          <w:szCs w:val="28"/>
        </w:rPr>
        <w:t>http://www.minregion.ru/839?locale=ru</w:t>
      </w:r>
    </w:p>
    <w:p w:rsidR="00F14538" w:rsidRPr="00960337" w:rsidRDefault="00F14538" w:rsidP="00360036">
      <w:pPr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09" w:rsidRDefault="00360036" w:rsidP="00360036">
      <w:pPr>
        <w:ind w:left="-426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5A">
        <w:rPr>
          <w:rFonts w:ascii="Times New Roman" w:hAnsi="Times New Roman" w:cs="Times New Roman"/>
          <w:b/>
          <w:sz w:val="28"/>
          <w:szCs w:val="28"/>
        </w:rPr>
        <w:t>ЦЕЛИ И ЗАДАЧИ РАБОЧЕЙ ГРУППЫ:</w:t>
      </w:r>
    </w:p>
    <w:p w:rsidR="00731309" w:rsidRPr="00960337" w:rsidRDefault="00731309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036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960337">
        <w:rPr>
          <w:rFonts w:ascii="Times New Roman" w:hAnsi="Times New Roman" w:cs="Times New Roman"/>
          <w:sz w:val="28"/>
          <w:szCs w:val="28"/>
        </w:rPr>
        <w:t xml:space="preserve"> Рабочей группы является создание системы универсального порядка работы с инвестиционными проектами, реализуемыми с государственной поддержкой, разработка и принятие единых стандартов и регламентов взаимодействия с кредитно-финансовыми институтами, органами государственной власти, предприятиями (инициаторами инвестиционных проектов) и инвесторами при подготовке к реализации инвестиционных проектов в рамках внедрения механизма проектного финансирования.</w:t>
      </w:r>
    </w:p>
    <w:p w:rsidR="00731309" w:rsidRDefault="00731309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309" w:rsidRPr="00E44BCA" w:rsidRDefault="00731309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Рабочей группы являются:</w:t>
      </w:r>
    </w:p>
    <w:p w:rsidR="008C621E" w:rsidRDefault="008C621E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21E">
        <w:rPr>
          <w:rFonts w:ascii="Times New Roman" w:hAnsi="Times New Roman" w:cs="Times New Roman"/>
          <w:sz w:val="28"/>
          <w:szCs w:val="28"/>
        </w:rPr>
        <w:t>-</w:t>
      </w:r>
      <w:r w:rsidR="002072CD">
        <w:rPr>
          <w:rFonts w:ascii="Times New Roman" w:hAnsi="Times New Roman" w:cs="Times New Roman"/>
          <w:sz w:val="28"/>
          <w:szCs w:val="28"/>
        </w:rPr>
        <w:t xml:space="preserve"> </w:t>
      </w:r>
      <w:r w:rsidR="00731309" w:rsidRPr="00960337">
        <w:rPr>
          <w:rFonts w:ascii="Times New Roman" w:eastAsia="Calibri" w:hAnsi="Times New Roman" w:cs="Times New Roman"/>
          <w:sz w:val="28"/>
          <w:szCs w:val="28"/>
        </w:rPr>
        <w:t>Отбор, систематизация и экспертиза инвестиционных</w:t>
      </w:r>
      <w:r w:rsidR="00731309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2072CD">
        <w:rPr>
          <w:rFonts w:ascii="Times New Roman" w:hAnsi="Times New Roman" w:cs="Times New Roman"/>
          <w:sz w:val="28"/>
          <w:szCs w:val="28"/>
        </w:rPr>
        <w:t>,</w:t>
      </w:r>
      <w:r w:rsidRPr="008C621E">
        <w:rPr>
          <w:rFonts w:ascii="Times New Roman" w:hAnsi="Times New Roman" w:cs="Times New Roman"/>
          <w:sz w:val="28"/>
          <w:szCs w:val="28"/>
        </w:rPr>
        <w:t xml:space="preserve"> </w:t>
      </w:r>
      <w:r w:rsidR="00731309" w:rsidRPr="008C621E">
        <w:rPr>
          <w:rFonts w:ascii="Times New Roman" w:hAnsi="Times New Roman" w:cs="Times New Roman"/>
          <w:sz w:val="28"/>
          <w:szCs w:val="28"/>
        </w:rPr>
        <w:t xml:space="preserve">связанных с созданием новых предприятий реального сектора экономики </w:t>
      </w:r>
      <w:r w:rsidR="00731309">
        <w:rPr>
          <w:rFonts w:ascii="Times New Roman" w:hAnsi="Times New Roman" w:cs="Times New Roman"/>
          <w:sz w:val="28"/>
          <w:szCs w:val="28"/>
        </w:rPr>
        <w:t xml:space="preserve">и </w:t>
      </w:r>
      <w:r w:rsidRPr="008C621E">
        <w:rPr>
          <w:rFonts w:ascii="Times New Roman" w:hAnsi="Times New Roman" w:cs="Times New Roman"/>
          <w:sz w:val="28"/>
          <w:szCs w:val="28"/>
        </w:rPr>
        <w:t>отвечающих</w:t>
      </w:r>
      <w:r w:rsidR="00F80FE0">
        <w:rPr>
          <w:rFonts w:ascii="Times New Roman" w:hAnsi="Times New Roman" w:cs="Times New Roman"/>
          <w:sz w:val="28"/>
          <w:szCs w:val="28"/>
        </w:rPr>
        <w:t xml:space="preserve"> требованиям предъявляемых</w:t>
      </w:r>
      <w:r w:rsidRPr="008C621E">
        <w:rPr>
          <w:rFonts w:ascii="Times New Roman" w:hAnsi="Times New Roman" w:cs="Times New Roman"/>
          <w:sz w:val="28"/>
          <w:szCs w:val="28"/>
        </w:rPr>
        <w:t xml:space="preserve"> к проектам</w:t>
      </w:r>
      <w:r w:rsidR="00F80FE0">
        <w:rPr>
          <w:rFonts w:ascii="Times New Roman" w:hAnsi="Times New Roman" w:cs="Times New Roman"/>
          <w:sz w:val="28"/>
          <w:szCs w:val="28"/>
        </w:rPr>
        <w:t>,</w:t>
      </w:r>
      <w:r w:rsidRPr="008C621E">
        <w:rPr>
          <w:rFonts w:ascii="Times New Roman" w:hAnsi="Times New Roman" w:cs="Times New Roman"/>
          <w:sz w:val="28"/>
          <w:szCs w:val="28"/>
        </w:rPr>
        <w:t xml:space="preserve"> претендующим на получение средств господдержки;</w:t>
      </w:r>
    </w:p>
    <w:p w:rsidR="00731309" w:rsidRPr="00731309" w:rsidRDefault="00731309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21E" w:rsidRPr="008C621E" w:rsidRDefault="008C621E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21E">
        <w:rPr>
          <w:rFonts w:ascii="Times New Roman" w:hAnsi="Times New Roman" w:cs="Times New Roman"/>
          <w:sz w:val="28"/>
          <w:szCs w:val="28"/>
        </w:rPr>
        <w:t xml:space="preserve">- работа с частными инвесторами на этапе принятия ими решения </w:t>
      </w:r>
      <w:r w:rsidR="00F80FE0">
        <w:rPr>
          <w:rFonts w:ascii="Times New Roman" w:hAnsi="Times New Roman" w:cs="Times New Roman"/>
          <w:sz w:val="28"/>
          <w:szCs w:val="28"/>
        </w:rPr>
        <w:br/>
      </w:r>
      <w:r w:rsidRPr="008C621E">
        <w:rPr>
          <w:rFonts w:ascii="Times New Roman" w:hAnsi="Times New Roman" w:cs="Times New Roman"/>
          <w:sz w:val="28"/>
          <w:szCs w:val="28"/>
        </w:rPr>
        <w:t>о выделении инвестиционного финанси</w:t>
      </w:r>
      <w:r w:rsidR="00F80FE0">
        <w:rPr>
          <w:rFonts w:ascii="Times New Roman" w:hAnsi="Times New Roman" w:cs="Times New Roman"/>
          <w:sz w:val="28"/>
          <w:szCs w:val="28"/>
        </w:rPr>
        <w:t>рования проектов в размере до 35</w:t>
      </w:r>
      <w:r w:rsidRPr="008C621E">
        <w:rPr>
          <w:rFonts w:ascii="Times New Roman" w:hAnsi="Times New Roman" w:cs="Times New Roman"/>
          <w:sz w:val="28"/>
          <w:szCs w:val="28"/>
        </w:rPr>
        <w:t>% от общей стоимости проекта;</w:t>
      </w:r>
    </w:p>
    <w:p w:rsidR="008C621E" w:rsidRPr="008C621E" w:rsidRDefault="008C621E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21E">
        <w:rPr>
          <w:rFonts w:ascii="Times New Roman" w:hAnsi="Times New Roman" w:cs="Times New Roman"/>
          <w:sz w:val="28"/>
          <w:szCs w:val="28"/>
        </w:rPr>
        <w:t xml:space="preserve">- работа с кредитными организациями на этапе принятия ими решения </w:t>
      </w:r>
      <w:r w:rsidR="00F80FE0">
        <w:rPr>
          <w:rFonts w:ascii="Times New Roman" w:hAnsi="Times New Roman" w:cs="Times New Roman"/>
          <w:sz w:val="28"/>
          <w:szCs w:val="28"/>
        </w:rPr>
        <w:br/>
      </w:r>
      <w:r w:rsidRPr="008C621E">
        <w:rPr>
          <w:rFonts w:ascii="Times New Roman" w:hAnsi="Times New Roman" w:cs="Times New Roman"/>
          <w:sz w:val="28"/>
          <w:szCs w:val="28"/>
        </w:rPr>
        <w:t>о выделении инвестиционного финансирования проектов в размере до 70% от общей стоимости проекта;</w:t>
      </w:r>
    </w:p>
    <w:p w:rsidR="008C621E" w:rsidRPr="008C621E" w:rsidRDefault="00731309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отбор лучших реализованных </w:t>
      </w:r>
      <w:r w:rsidR="008C621E" w:rsidRPr="008C621E">
        <w:rPr>
          <w:rFonts w:ascii="Times New Roman" w:hAnsi="Times New Roman" w:cs="Times New Roman"/>
          <w:sz w:val="28"/>
          <w:szCs w:val="28"/>
        </w:rPr>
        <w:t>инвестиционных проектов с участием средств инвесторов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621E">
        <w:rPr>
          <w:rFonts w:ascii="Times New Roman" w:hAnsi="Times New Roman" w:cs="Times New Roman"/>
          <w:sz w:val="28"/>
          <w:szCs w:val="28"/>
        </w:rPr>
        <w:t>имеющих возможность тиражирования</w:t>
      </w:r>
      <w:r w:rsidR="008C621E" w:rsidRPr="008C621E">
        <w:rPr>
          <w:rFonts w:ascii="Times New Roman" w:hAnsi="Times New Roman" w:cs="Times New Roman"/>
          <w:sz w:val="28"/>
          <w:szCs w:val="28"/>
        </w:rPr>
        <w:t>;</w:t>
      </w:r>
    </w:p>
    <w:p w:rsidR="008C621E" w:rsidRDefault="008C621E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21E">
        <w:rPr>
          <w:rFonts w:ascii="Times New Roman" w:hAnsi="Times New Roman" w:cs="Times New Roman"/>
          <w:sz w:val="28"/>
          <w:szCs w:val="28"/>
        </w:rPr>
        <w:t>- привлечение внимания к инвестиционному потенциалу регионов Российской Федерации;</w:t>
      </w:r>
    </w:p>
    <w:p w:rsidR="00F14538" w:rsidRPr="008C621E" w:rsidRDefault="00F14538" w:rsidP="00360036">
      <w:pPr>
        <w:spacing w:after="0" w:line="240" w:lineRule="auto"/>
        <w:ind w:left="-426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95A" w:rsidRDefault="00360036" w:rsidP="00360036">
      <w:pPr>
        <w:ind w:left="-426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5A">
        <w:rPr>
          <w:rFonts w:ascii="Times New Roman" w:hAnsi="Times New Roman" w:cs="Times New Roman"/>
          <w:b/>
          <w:sz w:val="28"/>
          <w:szCs w:val="28"/>
        </w:rPr>
        <w:t>ТРЕБОВАНИЯ К ИНИЦИАТОРАМ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приложение 1)</w:t>
      </w:r>
      <w:r w:rsidR="0021695A">
        <w:rPr>
          <w:rFonts w:ascii="Times New Roman" w:hAnsi="Times New Roman" w:cs="Times New Roman"/>
          <w:b/>
          <w:sz w:val="28"/>
          <w:szCs w:val="28"/>
        </w:rPr>
        <w:t>:</w:t>
      </w:r>
    </w:p>
    <w:p w:rsidR="0021695A" w:rsidRDefault="004543B8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1695A" w:rsidRPr="0021695A">
        <w:rPr>
          <w:rFonts w:ascii="Times New Roman" w:hAnsi="Times New Roman" w:cs="Times New Roman"/>
          <w:sz w:val="28"/>
          <w:szCs w:val="28"/>
        </w:rPr>
        <w:t xml:space="preserve">Инициаторами проектов могут являться юридические лица следующих форм собственности: </w:t>
      </w:r>
    </w:p>
    <w:p w:rsidR="0021695A" w:rsidRPr="0008671E" w:rsidRDefault="0021695A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>- Открытые акционерные общества</w:t>
      </w:r>
      <w:r w:rsidR="00016F8C">
        <w:rPr>
          <w:rFonts w:ascii="Times New Roman" w:hAnsi="Times New Roman" w:cs="Times New Roman"/>
          <w:sz w:val="28"/>
          <w:szCs w:val="28"/>
        </w:rPr>
        <w:t>;</w:t>
      </w:r>
      <w:r w:rsidRPr="0008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5A" w:rsidRPr="0008671E" w:rsidRDefault="0021695A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>- Закрытые акционерные общества</w:t>
      </w:r>
      <w:r w:rsidR="00016F8C">
        <w:rPr>
          <w:rFonts w:ascii="Times New Roman" w:hAnsi="Times New Roman" w:cs="Times New Roman"/>
          <w:sz w:val="28"/>
          <w:szCs w:val="28"/>
        </w:rPr>
        <w:t>;</w:t>
      </w:r>
      <w:r w:rsidRPr="0008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5A" w:rsidRPr="0008671E" w:rsidRDefault="00016F8C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1695A" w:rsidRPr="0008671E">
        <w:rPr>
          <w:rFonts w:ascii="Times New Roman" w:hAnsi="Times New Roman" w:cs="Times New Roman"/>
          <w:sz w:val="28"/>
          <w:szCs w:val="28"/>
        </w:rPr>
        <w:t>униципальные унитарные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695A" w:rsidRPr="0008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5A" w:rsidRPr="0008671E" w:rsidRDefault="00016F8C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1695A" w:rsidRPr="0008671E">
        <w:rPr>
          <w:rFonts w:ascii="Times New Roman" w:hAnsi="Times New Roman" w:cs="Times New Roman"/>
          <w:sz w:val="28"/>
          <w:szCs w:val="28"/>
        </w:rPr>
        <w:t>осударственные унитарные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FE0" w:rsidRDefault="00016F8C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695A" w:rsidRPr="0008671E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B8" w:rsidRDefault="004543B8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Доля собственных средств инициатора инвестиционного проекта от общей стоимости инвестиционного проекта должна составлять не менее 10%.</w:t>
      </w:r>
    </w:p>
    <w:p w:rsidR="004543B8" w:rsidRDefault="004543B8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Доля капитальных затрат при реализации инвестиционного проекта должна составлять не менее 35% от общей стоимости проекта</w:t>
      </w:r>
      <w:r w:rsidR="00DB7534">
        <w:rPr>
          <w:rFonts w:ascii="Times New Roman" w:hAnsi="Times New Roman" w:cs="Times New Roman"/>
          <w:sz w:val="28"/>
          <w:szCs w:val="28"/>
        </w:rPr>
        <w:t>.</w:t>
      </w:r>
    </w:p>
    <w:p w:rsidR="004543B8" w:rsidRDefault="004543B8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B7534">
        <w:rPr>
          <w:rFonts w:ascii="Times New Roman" w:hAnsi="Times New Roman" w:cs="Times New Roman"/>
          <w:sz w:val="28"/>
          <w:szCs w:val="28"/>
        </w:rPr>
        <w:t>Инициатор инвестиционного проекта должен иметь в собственности или долгосрочной аренде земельный участок для реализации инвестиционного проекта.</w:t>
      </w:r>
    </w:p>
    <w:p w:rsidR="007C666F" w:rsidRDefault="007C666F" w:rsidP="00360036">
      <w:pPr>
        <w:ind w:left="-426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BAE" w:rsidRPr="00696746" w:rsidRDefault="00360036" w:rsidP="00360036">
      <w:pPr>
        <w:ind w:left="-426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BCA" w:rsidRPr="00696746">
        <w:rPr>
          <w:rFonts w:ascii="Times New Roman" w:hAnsi="Times New Roman" w:cs="Times New Roman"/>
          <w:b/>
          <w:sz w:val="28"/>
          <w:szCs w:val="28"/>
        </w:rPr>
        <w:t>ОСОБЫЕ УСЛОВИЯ ФИНАНСИРОВАНИЯ ПРОЕКТОВ / ТРЕБОВАНИЯ К ИНИЦИАТОРАМ ПРОЕКТОВ</w:t>
      </w:r>
    </w:p>
    <w:p w:rsidR="00C22BAE" w:rsidRPr="00C22BAE" w:rsidRDefault="00DB7534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инвестиционных проектов осуществляется банками – членами Рабочей группы на основе </w:t>
      </w:r>
      <w:r w:rsidR="00696746">
        <w:rPr>
          <w:rFonts w:ascii="Times New Roman" w:hAnsi="Times New Roman" w:cs="Times New Roman"/>
          <w:sz w:val="28"/>
          <w:szCs w:val="28"/>
        </w:rPr>
        <w:t>Особых условий</w:t>
      </w:r>
      <w:r w:rsidR="00C22BAE">
        <w:rPr>
          <w:rFonts w:ascii="Times New Roman" w:hAnsi="Times New Roman" w:cs="Times New Roman"/>
          <w:sz w:val="28"/>
          <w:szCs w:val="28"/>
        </w:rPr>
        <w:t xml:space="preserve"> финансирования при реализации инвестиционных проектов с государственной поддержкой и государственным участием</w:t>
      </w:r>
      <w:r>
        <w:rPr>
          <w:rFonts w:ascii="Times New Roman" w:hAnsi="Times New Roman" w:cs="Times New Roman"/>
          <w:sz w:val="28"/>
          <w:szCs w:val="28"/>
        </w:rPr>
        <w:t>, разработанных и утверждённых Рабочей группой</w:t>
      </w:r>
      <w:r w:rsidR="00C22BAE" w:rsidRPr="00C22BAE">
        <w:rPr>
          <w:rFonts w:ascii="Times New Roman" w:hAnsi="Times New Roman" w:cs="Times New Roman"/>
          <w:sz w:val="28"/>
          <w:szCs w:val="28"/>
        </w:rPr>
        <w:t>:</w:t>
      </w:r>
    </w:p>
    <w:p w:rsidR="00C22BAE" w:rsidRPr="00C22BAE" w:rsidRDefault="00C22BAE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22BAE">
        <w:rPr>
          <w:rFonts w:ascii="Times New Roman" w:hAnsi="Times New Roman" w:cs="Times New Roman"/>
          <w:sz w:val="28"/>
          <w:szCs w:val="28"/>
        </w:rPr>
        <w:t xml:space="preserve">- минимальный объем вложений инициатора проекта устанавливается </w:t>
      </w:r>
      <w:r w:rsidR="0008671E">
        <w:rPr>
          <w:rFonts w:ascii="Times New Roman" w:hAnsi="Times New Roman" w:cs="Times New Roman"/>
          <w:sz w:val="28"/>
          <w:szCs w:val="28"/>
        </w:rPr>
        <w:br/>
      </w:r>
      <w:r w:rsidRPr="00C22BAE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B2136C">
        <w:rPr>
          <w:rFonts w:ascii="Times New Roman" w:hAnsi="Times New Roman" w:cs="Times New Roman"/>
          <w:sz w:val="28"/>
          <w:szCs w:val="28"/>
          <w:u w:val="single"/>
        </w:rPr>
        <w:t>не менее</w:t>
      </w:r>
      <w:r w:rsidR="002E37BA">
        <w:rPr>
          <w:rFonts w:ascii="Times New Roman" w:hAnsi="Times New Roman" w:cs="Times New Roman"/>
          <w:sz w:val="28"/>
          <w:szCs w:val="28"/>
        </w:rPr>
        <w:t xml:space="preserve"> 10% </w:t>
      </w:r>
      <w:r w:rsidRPr="00C22BAE">
        <w:rPr>
          <w:rFonts w:ascii="Times New Roman" w:hAnsi="Times New Roman" w:cs="Times New Roman"/>
          <w:sz w:val="28"/>
          <w:szCs w:val="28"/>
        </w:rPr>
        <w:t>от заявленной стоимости проекта;</w:t>
      </w:r>
    </w:p>
    <w:p w:rsidR="00C22BAE" w:rsidRPr="00C22BAE" w:rsidRDefault="001057C0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минимальные</w:t>
      </w:r>
      <w:r w:rsidR="00C22BAE" w:rsidRPr="00C22BAE">
        <w:rPr>
          <w:rFonts w:ascii="Times New Roman" w:hAnsi="Times New Roman" w:cs="Times New Roman"/>
          <w:sz w:val="28"/>
          <w:szCs w:val="28"/>
        </w:rPr>
        <w:t xml:space="preserve"> требования к залоговому обеспечению – наличие </w:t>
      </w:r>
      <w:r w:rsidR="0008671E">
        <w:rPr>
          <w:rFonts w:ascii="Times New Roman" w:hAnsi="Times New Roman" w:cs="Times New Roman"/>
          <w:sz w:val="28"/>
          <w:szCs w:val="28"/>
        </w:rPr>
        <w:br/>
      </w:r>
      <w:r w:rsidR="00C22BAE" w:rsidRPr="00C22BAE">
        <w:rPr>
          <w:rFonts w:ascii="Times New Roman" w:hAnsi="Times New Roman" w:cs="Times New Roman"/>
          <w:sz w:val="28"/>
          <w:szCs w:val="28"/>
        </w:rPr>
        <w:t xml:space="preserve">у инициатора проекта земельного участка в собственности либо </w:t>
      </w:r>
      <w:r w:rsidR="00B2136C">
        <w:rPr>
          <w:rFonts w:ascii="Times New Roman" w:hAnsi="Times New Roman" w:cs="Times New Roman"/>
          <w:sz w:val="28"/>
          <w:szCs w:val="28"/>
        </w:rPr>
        <w:t>по договору аренды</w:t>
      </w:r>
      <w:r w:rsidR="00C22BAE" w:rsidRPr="00C22BAE">
        <w:rPr>
          <w:rFonts w:ascii="Times New Roman" w:hAnsi="Times New Roman" w:cs="Times New Roman"/>
          <w:sz w:val="28"/>
          <w:szCs w:val="28"/>
        </w:rPr>
        <w:t>;</w:t>
      </w:r>
    </w:p>
    <w:p w:rsidR="00C22BAE" w:rsidRPr="007C666F" w:rsidRDefault="00C22BAE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7C666F">
        <w:rPr>
          <w:rFonts w:ascii="Times New Roman" w:hAnsi="Times New Roman" w:cs="Times New Roman"/>
          <w:sz w:val="28"/>
          <w:szCs w:val="28"/>
        </w:rPr>
        <w:t xml:space="preserve"> - установлена дифференцированная шкала процентных ставок в зависимости от уровня государственной поддержки проекта;</w:t>
      </w:r>
      <w:r w:rsidR="00DB7534" w:rsidRPr="007C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AE" w:rsidRPr="00C22BAE" w:rsidRDefault="00C22BAE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22BAE">
        <w:rPr>
          <w:rFonts w:ascii="Times New Roman" w:hAnsi="Times New Roman" w:cs="Times New Roman"/>
          <w:sz w:val="28"/>
          <w:szCs w:val="28"/>
        </w:rPr>
        <w:lastRenderedPageBreak/>
        <w:t xml:space="preserve"> - инициаторами проекта могут быть как вновь созданные предприятия, </w:t>
      </w:r>
      <w:r w:rsidR="0008671E">
        <w:rPr>
          <w:rFonts w:ascii="Times New Roman" w:hAnsi="Times New Roman" w:cs="Times New Roman"/>
          <w:sz w:val="28"/>
          <w:szCs w:val="28"/>
        </w:rPr>
        <w:br/>
      </w:r>
      <w:r w:rsidRPr="00C22BAE">
        <w:rPr>
          <w:rFonts w:ascii="Times New Roman" w:hAnsi="Times New Roman" w:cs="Times New Roman"/>
          <w:sz w:val="28"/>
          <w:szCs w:val="28"/>
        </w:rPr>
        <w:t>так и дейст</w:t>
      </w:r>
      <w:r w:rsidR="00696746">
        <w:rPr>
          <w:rFonts w:ascii="Times New Roman" w:hAnsi="Times New Roman" w:cs="Times New Roman"/>
          <w:sz w:val="28"/>
          <w:szCs w:val="28"/>
        </w:rPr>
        <w:t>вующие предприятия;</w:t>
      </w:r>
    </w:p>
    <w:p w:rsidR="00C22BAE" w:rsidRDefault="00C22BAE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22BAE">
        <w:rPr>
          <w:rFonts w:ascii="Times New Roman" w:hAnsi="Times New Roman" w:cs="Times New Roman"/>
          <w:sz w:val="28"/>
          <w:szCs w:val="28"/>
        </w:rPr>
        <w:t>- максимальный срок кредитования</w:t>
      </w:r>
      <w:r w:rsidR="00B2136C">
        <w:rPr>
          <w:rFonts w:ascii="Times New Roman" w:hAnsi="Times New Roman" w:cs="Times New Roman"/>
          <w:sz w:val="28"/>
          <w:szCs w:val="28"/>
        </w:rPr>
        <w:t xml:space="preserve"> (финансово – кредитны</w:t>
      </w:r>
      <w:r w:rsidR="00DB7534">
        <w:rPr>
          <w:rFonts w:ascii="Times New Roman" w:hAnsi="Times New Roman" w:cs="Times New Roman"/>
          <w:sz w:val="28"/>
          <w:szCs w:val="28"/>
        </w:rPr>
        <w:t>ми</w:t>
      </w:r>
      <w:r w:rsidR="00B213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534">
        <w:rPr>
          <w:rFonts w:ascii="Times New Roman" w:hAnsi="Times New Roman" w:cs="Times New Roman"/>
          <w:sz w:val="28"/>
          <w:szCs w:val="28"/>
        </w:rPr>
        <w:t>ями</w:t>
      </w:r>
      <w:r w:rsidR="00B2136C">
        <w:rPr>
          <w:rFonts w:ascii="Times New Roman" w:hAnsi="Times New Roman" w:cs="Times New Roman"/>
          <w:sz w:val="28"/>
          <w:szCs w:val="28"/>
        </w:rPr>
        <w:t xml:space="preserve"> с государственным участием в уставном капитале)</w:t>
      </w:r>
      <w:r w:rsidRPr="00C22BAE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E44BCA">
        <w:rPr>
          <w:rFonts w:ascii="Times New Roman" w:hAnsi="Times New Roman" w:cs="Times New Roman"/>
          <w:sz w:val="28"/>
          <w:szCs w:val="28"/>
        </w:rPr>
        <w:t>2</w:t>
      </w:r>
      <w:r w:rsidRPr="00C22BAE">
        <w:rPr>
          <w:rFonts w:ascii="Times New Roman" w:hAnsi="Times New Roman" w:cs="Times New Roman"/>
          <w:sz w:val="28"/>
          <w:szCs w:val="28"/>
        </w:rPr>
        <w:t xml:space="preserve"> лет и зависит от сроков предостав</w:t>
      </w:r>
      <w:r w:rsidR="00E44BCA">
        <w:rPr>
          <w:rFonts w:ascii="Times New Roman" w:hAnsi="Times New Roman" w:cs="Times New Roman"/>
          <w:sz w:val="28"/>
          <w:szCs w:val="28"/>
        </w:rPr>
        <w:t>ления государственной поддержки</w:t>
      </w:r>
      <w:r w:rsidR="00696746">
        <w:rPr>
          <w:rFonts w:ascii="Times New Roman" w:hAnsi="Times New Roman" w:cs="Times New Roman"/>
          <w:sz w:val="28"/>
          <w:szCs w:val="28"/>
        </w:rPr>
        <w:t>;</w:t>
      </w:r>
    </w:p>
    <w:p w:rsidR="00E44BCA" w:rsidRDefault="00E44BCA" w:rsidP="00360036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2BA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финансирования инвестиционного</w:t>
      </w:r>
      <w:r w:rsidRPr="00C22BAE">
        <w:rPr>
          <w:rFonts w:ascii="Times New Roman" w:hAnsi="Times New Roman" w:cs="Times New Roman"/>
          <w:sz w:val="28"/>
          <w:szCs w:val="28"/>
        </w:rPr>
        <w:t xml:space="preserve"> </w:t>
      </w:r>
      <w:r w:rsidR="00DB75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2136C" w:rsidRPr="00B2136C">
        <w:rPr>
          <w:rFonts w:ascii="Times New Roman" w:hAnsi="Times New Roman" w:cs="Times New Roman"/>
          <w:sz w:val="28"/>
          <w:szCs w:val="28"/>
        </w:rPr>
        <w:t>(</w:t>
      </w:r>
      <w:r w:rsidR="00DB7534">
        <w:rPr>
          <w:rFonts w:ascii="Times New Roman" w:hAnsi="Times New Roman" w:cs="Times New Roman"/>
          <w:sz w:val="28"/>
          <w:szCs w:val="28"/>
        </w:rPr>
        <w:t>и</w:t>
      </w:r>
      <w:r w:rsidR="00B2136C">
        <w:rPr>
          <w:rFonts w:ascii="Times New Roman" w:hAnsi="Times New Roman" w:cs="Times New Roman"/>
          <w:sz w:val="28"/>
          <w:szCs w:val="28"/>
        </w:rPr>
        <w:t>нвестор</w:t>
      </w:r>
      <w:r w:rsidR="00DB7534">
        <w:rPr>
          <w:rFonts w:ascii="Times New Roman" w:hAnsi="Times New Roman" w:cs="Times New Roman"/>
          <w:sz w:val="28"/>
          <w:szCs w:val="28"/>
        </w:rPr>
        <w:t>ом</w:t>
      </w:r>
      <w:r w:rsidR="00B2136C">
        <w:rPr>
          <w:rFonts w:ascii="Times New Roman" w:hAnsi="Times New Roman" w:cs="Times New Roman"/>
          <w:sz w:val="28"/>
          <w:szCs w:val="28"/>
        </w:rPr>
        <w:t xml:space="preserve">) </w:t>
      </w:r>
      <w:r w:rsidRPr="00C22BAE">
        <w:rPr>
          <w:rFonts w:ascii="Times New Roman" w:hAnsi="Times New Roman" w:cs="Times New Roman"/>
          <w:sz w:val="28"/>
          <w:szCs w:val="28"/>
        </w:rPr>
        <w:t>составляет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BAE">
        <w:rPr>
          <w:rFonts w:ascii="Times New Roman" w:hAnsi="Times New Roman" w:cs="Times New Roman"/>
          <w:sz w:val="28"/>
          <w:szCs w:val="28"/>
        </w:rPr>
        <w:t xml:space="preserve"> лет и зависит от сроков предостав</w:t>
      </w:r>
      <w:r>
        <w:rPr>
          <w:rFonts w:ascii="Times New Roman" w:hAnsi="Times New Roman" w:cs="Times New Roman"/>
          <w:sz w:val="28"/>
          <w:szCs w:val="28"/>
        </w:rPr>
        <w:t>ления государственной поддержки</w:t>
      </w:r>
      <w:r w:rsidR="00696746">
        <w:rPr>
          <w:rFonts w:ascii="Times New Roman" w:hAnsi="Times New Roman" w:cs="Times New Roman"/>
          <w:sz w:val="28"/>
          <w:szCs w:val="28"/>
        </w:rPr>
        <w:t>;</w:t>
      </w:r>
    </w:p>
    <w:p w:rsidR="00E445DB" w:rsidRPr="007C666F" w:rsidRDefault="00E445DB" w:rsidP="00360036">
      <w:pPr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66F">
        <w:rPr>
          <w:rFonts w:ascii="Times New Roman" w:hAnsi="Times New Roman" w:cs="Times New Roman"/>
          <w:sz w:val="28"/>
          <w:szCs w:val="28"/>
        </w:rPr>
        <w:t xml:space="preserve">* </w:t>
      </w:r>
      <w:r w:rsidRPr="007C666F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="001F2532" w:rsidRPr="007C666F">
        <w:rPr>
          <w:rFonts w:ascii="Times New Roman" w:hAnsi="Times New Roman" w:cs="Times New Roman"/>
          <w:i/>
          <w:sz w:val="24"/>
          <w:szCs w:val="24"/>
        </w:rPr>
        <w:t>работа ведётся</w:t>
      </w:r>
      <w:r w:rsidR="00B2136C" w:rsidRPr="007C666F">
        <w:rPr>
          <w:rFonts w:ascii="Times New Roman" w:hAnsi="Times New Roman" w:cs="Times New Roman"/>
          <w:i/>
          <w:sz w:val="24"/>
          <w:szCs w:val="24"/>
        </w:rPr>
        <w:t xml:space="preserve"> согласно</w:t>
      </w:r>
      <w:r w:rsidRPr="007C666F">
        <w:rPr>
          <w:rFonts w:ascii="Times New Roman" w:hAnsi="Times New Roman" w:cs="Times New Roman"/>
          <w:i/>
          <w:sz w:val="24"/>
          <w:szCs w:val="24"/>
        </w:rPr>
        <w:t xml:space="preserve"> «Поряд</w:t>
      </w:r>
      <w:r w:rsidR="001F2532" w:rsidRPr="007C666F">
        <w:rPr>
          <w:rFonts w:ascii="Times New Roman" w:hAnsi="Times New Roman" w:cs="Times New Roman"/>
          <w:i/>
          <w:sz w:val="24"/>
          <w:szCs w:val="24"/>
        </w:rPr>
        <w:t>ку</w:t>
      </w:r>
      <w:r w:rsidRPr="007C666F">
        <w:rPr>
          <w:rFonts w:ascii="Times New Roman" w:hAnsi="Times New Roman" w:cs="Times New Roman"/>
          <w:i/>
          <w:sz w:val="24"/>
          <w:szCs w:val="24"/>
        </w:rPr>
        <w:t xml:space="preserve"> финан</w:t>
      </w:r>
      <w:r w:rsidR="0008671E" w:rsidRPr="007C666F">
        <w:rPr>
          <w:rFonts w:ascii="Times New Roman" w:hAnsi="Times New Roman" w:cs="Times New Roman"/>
          <w:i/>
          <w:sz w:val="24"/>
          <w:szCs w:val="24"/>
        </w:rPr>
        <w:t>си</w:t>
      </w:r>
      <w:r w:rsidR="00734B58" w:rsidRPr="007C666F">
        <w:rPr>
          <w:rFonts w:ascii="Times New Roman" w:hAnsi="Times New Roman" w:cs="Times New Roman"/>
          <w:i/>
          <w:sz w:val="24"/>
          <w:szCs w:val="24"/>
        </w:rPr>
        <w:t>рования проектов победителей Конкурса «Регионы - устойчивое развитие»</w:t>
      </w:r>
      <w:r w:rsidR="00B2136C" w:rsidRPr="007C666F">
        <w:rPr>
          <w:rFonts w:ascii="Times New Roman" w:hAnsi="Times New Roman" w:cs="Times New Roman"/>
          <w:i/>
          <w:sz w:val="24"/>
          <w:szCs w:val="24"/>
        </w:rPr>
        <w:t>.</w:t>
      </w:r>
      <w:r w:rsidR="00734B58" w:rsidRPr="007C6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36C" w:rsidRPr="007C666F">
        <w:rPr>
          <w:rFonts w:ascii="Times New Roman" w:hAnsi="Times New Roman" w:cs="Times New Roman"/>
          <w:i/>
          <w:sz w:val="24"/>
          <w:szCs w:val="24"/>
        </w:rPr>
        <w:t>И</w:t>
      </w:r>
      <w:r w:rsidR="00734B58" w:rsidRPr="007C666F">
        <w:rPr>
          <w:rFonts w:ascii="Times New Roman" w:hAnsi="Times New Roman" w:cs="Times New Roman"/>
          <w:i/>
          <w:sz w:val="24"/>
          <w:szCs w:val="24"/>
        </w:rPr>
        <w:t xml:space="preserve">нформация представлена на официальном сайте Конкурса </w:t>
      </w:r>
      <w:hyperlink r:id="rId6" w:history="1">
        <w:r w:rsidR="00B2136C" w:rsidRPr="007C666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="00B2136C" w:rsidRPr="007C666F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.infra-konkurs.ru</w:t>
        </w:r>
      </w:hyperlink>
    </w:p>
    <w:p w:rsidR="00B2136C" w:rsidRPr="007C666F" w:rsidRDefault="00B2136C" w:rsidP="00360036">
      <w:pPr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66F">
        <w:rPr>
          <w:rFonts w:ascii="Times New Roman" w:hAnsi="Times New Roman" w:cs="Times New Roman"/>
          <w:i/>
          <w:sz w:val="24"/>
          <w:szCs w:val="24"/>
        </w:rPr>
        <w:t>*</w:t>
      </w:r>
      <w:r w:rsidR="002E37BA" w:rsidRPr="007C666F">
        <w:rPr>
          <w:rFonts w:ascii="Times New Roman" w:hAnsi="Times New Roman" w:cs="Times New Roman"/>
          <w:i/>
          <w:sz w:val="24"/>
          <w:szCs w:val="24"/>
        </w:rPr>
        <w:t>*</w:t>
      </w:r>
      <w:r w:rsidRPr="007C666F">
        <w:rPr>
          <w:rFonts w:ascii="Times New Roman" w:hAnsi="Times New Roman" w:cs="Times New Roman"/>
          <w:i/>
          <w:sz w:val="24"/>
          <w:szCs w:val="24"/>
        </w:rPr>
        <w:t xml:space="preserve"> более подробная информация по «Особым условиям финансирования инвестиционных проектов с господдержкой / госучастием» предоставляется Инициаторам </w:t>
      </w:r>
      <w:r w:rsidR="00360036" w:rsidRPr="007C666F">
        <w:rPr>
          <w:rFonts w:ascii="Times New Roman" w:hAnsi="Times New Roman" w:cs="Times New Roman"/>
          <w:i/>
          <w:sz w:val="24"/>
          <w:szCs w:val="24"/>
        </w:rPr>
        <w:t xml:space="preserve">инвестиционных </w:t>
      </w:r>
      <w:r w:rsidRPr="007C666F">
        <w:rPr>
          <w:rFonts w:ascii="Times New Roman" w:hAnsi="Times New Roman" w:cs="Times New Roman"/>
          <w:i/>
          <w:sz w:val="24"/>
          <w:szCs w:val="24"/>
        </w:rPr>
        <w:t>проектов на рабочей встрече в Оргкомитете</w:t>
      </w:r>
    </w:p>
    <w:p w:rsidR="00E445DB" w:rsidRPr="00696746" w:rsidRDefault="00360036" w:rsidP="00360036">
      <w:pPr>
        <w:ind w:left="-426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DB" w:rsidRPr="00696746">
        <w:rPr>
          <w:rFonts w:ascii="Times New Roman" w:hAnsi="Times New Roman" w:cs="Times New Roman"/>
          <w:b/>
          <w:sz w:val="28"/>
          <w:szCs w:val="28"/>
        </w:rPr>
        <w:t xml:space="preserve">РАБОТА С ПОСТАВЩИКАМИ ТОВАРОВ И УСЛУГ ДЛЯ РЕАЛИЗАЦИИ ПРОКТА: </w:t>
      </w:r>
    </w:p>
    <w:p w:rsidR="00BC47B5" w:rsidRDefault="00360036" w:rsidP="0036003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7B5">
        <w:rPr>
          <w:rFonts w:ascii="Times New Roman" w:hAnsi="Times New Roman" w:cs="Times New Roman"/>
          <w:sz w:val="28"/>
          <w:szCs w:val="28"/>
        </w:rPr>
        <w:t xml:space="preserve">рганизована работа по отбору организаций поставщиков товаров </w:t>
      </w:r>
      <w:r w:rsidR="0008671E">
        <w:rPr>
          <w:rFonts w:ascii="Times New Roman" w:hAnsi="Times New Roman" w:cs="Times New Roman"/>
          <w:sz w:val="28"/>
          <w:szCs w:val="28"/>
        </w:rPr>
        <w:br/>
      </w:r>
      <w:r w:rsidR="00BC47B5">
        <w:rPr>
          <w:rFonts w:ascii="Times New Roman" w:hAnsi="Times New Roman" w:cs="Times New Roman"/>
          <w:sz w:val="28"/>
          <w:szCs w:val="28"/>
        </w:rPr>
        <w:t>и услуг при реализации проект</w:t>
      </w:r>
      <w:r w:rsidR="0008671E">
        <w:rPr>
          <w:rFonts w:ascii="Times New Roman" w:hAnsi="Times New Roman" w:cs="Times New Roman"/>
          <w:sz w:val="28"/>
          <w:szCs w:val="28"/>
        </w:rPr>
        <w:t>ов</w:t>
      </w:r>
      <w:r w:rsidR="00696746">
        <w:rPr>
          <w:rFonts w:ascii="Times New Roman" w:hAnsi="Times New Roman" w:cs="Times New Roman"/>
          <w:sz w:val="28"/>
          <w:szCs w:val="28"/>
        </w:rPr>
        <w:t>,</w:t>
      </w:r>
      <w:r w:rsidR="0008671E">
        <w:rPr>
          <w:rFonts w:ascii="Times New Roman" w:hAnsi="Times New Roman" w:cs="Times New Roman"/>
          <w:sz w:val="28"/>
          <w:szCs w:val="28"/>
        </w:rPr>
        <w:t xml:space="preserve"> отобранных в соответствии с П</w:t>
      </w:r>
      <w:r w:rsidR="00BC47B5">
        <w:rPr>
          <w:rFonts w:ascii="Times New Roman" w:hAnsi="Times New Roman" w:cs="Times New Roman"/>
          <w:sz w:val="28"/>
          <w:szCs w:val="28"/>
        </w:rPr>
        <w:t xml:space="preserve">риказом Министерства регионального развития от 30 января 2013 года № 25. </w:t>
      </w:r>
      <w:r w:rsidR="00B96E74">
        <w:rPr>
          <w:rFonts w:ascii="Times New Roman" w:hAnsi="Times New Roman" w:cs="Times New Roman"/>
          <w:sz w:val="28"/>
          <w:szCs w:val="28"/>
        </w:rPr>
        <w:br/>
      </w:r>
      <w:r w:rsidR="00BC47B5">
        <w:rPr>
          <w:rFonts w:ascii="Times New Roman" w:hAnsi="Times New Roman" w:cs="Times New Roman"/>
          <w:sz w:val="28"/>
          <w:szCs w:val="28"/>
        </w:rPr>
        <w:t>Для участия в отб</w:t>
      </w:r>
      <w:r w:rsidR="0008671E">
        <w:rPr>
          <w:rFonts w:ascii="Times New Roman" w:hAnsi="Times New Roman" w:cs="Times New Roman"/>
          <w:sz w:val="28"/>
          <w:szCs w:val="28"/>
        </w:rPr>
        <w:t>оре необходимо заполнить</w:t>
      </w:r>
      <w:r w:rsidRPr="0036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направить</w:t>
      </w:r>
      <w:r w:rsidR="0008671E"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форме.</w:t>
      </w:r>
      <w:r w:rsidR="00BC47B5">
        <w:rPr>
          <w:rFonts w:ascii="Times New Roman" w:hAnsi="Times New Roman" w:cs="Times New Roman"/>
          <w:sz w:val="28"/>
          <w:szCs w:val="28"/>
        </w:rPr>
        <w:t>.</w:t>
      </w:r>
    </w:p>
    <w:p w:rsidR="00360036" w:rsidRDefault="00360036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36" w:rsidRDefault="00360036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36" w:rsidRDefault="00360036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66F" w:rsidRDefault="007C666F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66F" w:rsidRDefault="007C666F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66F" w:rsidRDefault="007C666F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66F" w:rsidRDefault="007C666F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66F" w:rsidRDefault="007C666F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36" w:rsidRDefault="00360036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036" w:rsidRDefault="00360036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5DB" w:rsidRDefault="00360036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60036" w:rsidRDefault="00360036" w:rsidP="0036003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339">
        <w:rPr>
          <w:rFonts w:ascii="Times New Roman" w:hAnsi="Times New Roman" w:cs="Times New Roman"/>
          <w:b/>
          <w:sz w:val="28"/>
          <w:szCs w:val="28"/>
        </w:rPr>
        <w:t>ИНИЦИАТОРАМИ ПРОЕКТОВ ЯВЛЯЮТСЯ:</w:t>
      </w:r>
    </w:p>
    <w:p w:rsidR="00360036" w:rsidRDefault="00360036" w:rsidP="0036003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36" w:rsidRPr="0008671E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едприятия, которые имеют статус п</w:t>
      </w:r>
      <w:r w:rsidRPr="0008671E">
        <w:rPr>
          <w:rFonts w:ascii="Times New Roman" w:hAnsi="Times New Roman" w:cs="Times New Roman"/>
          <w:sz w:val="28"/>
          <w:szCs w:val="28"/>
        </w:rPr>
        <w:t>риоритетного проекта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67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8671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у которых</w:t>
      </w:r>
      <w:r w:rsidRPr="0008671E">
        <w:rPr>
          <w:rFonts w:ascii="Times New Roman" w:hAnsi="Times New Roman" w:cs="Times New Roman"/>
          <w:sz w:val="28"/>
          <w:szCs w:val="28"/>
        </w:rPr>
        <w:t xml:space="preserve"> отсутствует подтвержденное внебюджетное финансирование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036" w:rsidRPr="0008671E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>- предприятия, которые подали документы в орган исполнительной власти субъекта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67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на получение статуса п</w:t>
      </w:r>
      <w:r w:rsidRPr="0008671E">
        <w:rPr>
          <w:rFonts w:ascii="Times New Roman" w:hAnsi="Times New Roman" w:cs="Times New Roman"/>
          <w:sz w:val="28"/>
          <w:szCs w:val="28"/>
        </w:rPr>
        <w:t>риоритетного проекта субъекта</w:t>
      </w:r>
      <w:r w:rsidRPr="00360036">
        <w:rPr>
          <w:rFonts w:ascii="Times New Roman" w:hAnsi="Times New Roman" w:cs="Times New Roman"/>
          <w:sz w:val="28"/>
          <w:szCs w:val="28"/>
        </w:rPr>
        <w:t xml:space="preserve"> </w:t>
      </w:r>
      <w:r w:rsidRPr="000867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67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8671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у которых</w:t>
      </w:r>
      <w:r w:rsidRPr="0008671E">
        <w:rPr>
          <w:rFonts w:ascii="Times New Roman" w:hAnsi="Times New Roman" w:cs="Times New Roman"/>
          <w:sz w:val="28"/>
          <w:szCs w:val="28"/>
        </w:rPr>
        <w:t xml:space="preserve"> отсутствует подтвержденное внебюджетное финансирование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036" w:rsidRPr="0008671E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 xml:space="preserve">- предприятия, которые заключили договора аренды на земельный участок, но он не возделывается / </w:t>
      </w:r>
      <w:r w:rsidR="00D16048">
        <w:rPr>
          <w:rFonts w:ascii="Times New Roman" w:hAnsi="Times New Roman" w:cs="Times New Roman"/>
          <w:sz w:val="28"/>
          <w:szCs w:val="28"/>
        </w:rPr>
        <w:t xml:space="preserve">не </w:t>
      </w:r>
      <w:r w:rsidRPr="0008671E">
        <w:rPr>
          <w:rFonts w:ascii="Times New Roman" w:hAnsi="Times New Roman" w:cs="Times New Roman"/>
          <w:sz w:val="28"/>
          <w:szCs w:val="28"/>
        </w:rPr>
        <w:t xml:space="preserve">обрабатывается, в связи с отсутствием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08671E">
        <w:rPr>
          <w:rFonts w:ascii="Times New Roman" w:hAnsi="Times New Roman" w:cs="Times New Roman"/>
          <w:sz w:val="28"/>
          <w:szCs w:val="28"/>
        </w:rPr>
        <w:t>на реализацию проекта на земельной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036" w:rsidRPr="0008671E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действующие предприятия, которым</w:t>
      </w:r>
      <w:r w:rsidRPr="0008671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360036" w:rsidRPr="0008671E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 xml:space="preserve"> - расширение действующего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36" w:rsidRPr="002E37BA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>- модернизация действующего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48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 w:rsidRPr="000867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08671E">
        <w:rPr>
          <w:rFonts w:ascii="Times New Roman" w:hAnsi="Times New Roman" w:cs="Times New Roman"/>
          <w:sz w:val="28"/>
          <w:szCs w:val="28"/>
        </w:rPr>
        <w:t>, которые имеют в наличи</w:t>
      </w:r>
      <w:r w:rsidR="00D16048">
        <w:rPr>
          <w:rFonts w:ascii="Times New Roman" w:hAnsi="Times New Roman" w:cs="Times New Roman"/>
          <w:sz w:val="28"/>
          <w:szCs w:val="28"/>
        </w:rPr>
        <w:t>и</w:t>
      </w:r>
      <w:r w:rsidRPr="0008671E">
        <w:rPr>
          <w:rFonts w:ascii="Times New Roman" w:hAnsi="Times New Roman" w:cs="Times New Roman"/>
          <w:sz w:val="28"/>
          <w:szCs w:val="28"/>
        </w:rPr>
        <w:t xml:space="preserve"> долю собственных средств не менее 10% от общей стоимости пр</w:t>
      </w:r>
      <w:r>
        <w:rPr>
          <w:rFonts w:ascii="Times New Roman" w:hAnsi="Times New Roman" w:cs="Times New Roman"/>
          <w:sz w:val="28"/>
          <w:szCs w:val="28"/>
        </w:rPr>
        <w:t>оекта, земельный участок и хотят</w:t>
      </w:r>
      <w:r w:rsidRPr="0008671E">
        <w:rPr>
          <w:rFonts w:ascii="Times New Roman" w:hAnsi="Times New Roman" w:cs="Times New Roman"/>
          <w:sz w:val="28"/>
          <w:szCs w:val="28"/>
        </w:rPr>
        <w:t xml:space="preserve"> реализовать проект</w:t>
      </w:r>
      <w:r w:rsidR="00D16048">
        <w:rPr>
          <w:rFonts w:ascii="Times New Roman" w:hAnsi="Times New Roman" w:cs="Times New Roman"/>
          <w:sz w:val="28"/>
          <w:szCs w:val="28"/>
        </w:rPr>
        <w:t xml:space="preserve"> </w:t>
      </w:r>
      <w:r w:rsidR="00D16048" w:rsidRPr="0008671E">
        <w:rPr>
          <w:rFonts w:ascii="Times New Roman" w:hAnsi="Times New Roman" w:cs="Times New Roman"/>
          <w:sz w:val="28"/>
          <w:szCs w:val="28"/>
        </w:rPr>
        <w:t>«с нуля»</w:t>
      </w:r>
      <w:r w:rsidR="00D16048">
        <w:rPr>
          <w:rFonts w:ascii="Times New Roman" w:hAnsi="Times New Roman" w:cs="Times New Roman"/>
          <w:sz w:val="28"/>
          <w:szCs w:val="28"/>
        </w:rPr>
        <w:t>;</w:t>
      </w:r>
      <w:r w:rsidRPr="0008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36" w:rsidRPr="0008671E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</w:t>
      </w:r>
      <w:r w:rsidR="00D16048">
        <w:rPr>
          <w:rFonts w:ascii="Times New Roman" w:hAnsi="Times New Roman" w:cs="Times New Roman"/>
          <w:sz w:val="28"/>
          <w:szCs w:val="28"/>
        </w:rPr>
        <w:t>, которые имею</w:t>
      </w:r>
      <w:r w:rsidRPr="0008671E">
        <w:rPr>
          <w:rFonts w:ascii="Times New Roman" w:hAnsi="Times New Roman" w:cs="Times New Roman"/>
          <w:sz w:val="28"/>
          <w:szCs w:val="28"/>
        </w:rPr>
        <w:t xml:space="preserve">т долю собственных средств не более 30%, </w:t>
      </w:r>
      <w:r>
        <w:rPr>
          <w:rFonts w:ascii="Times New Roman" w:hAnsi="Times New Roman" w:cs="Times New Roman"/>
          <w:sz w:val="28"/>
          <w:szCs w:val="28"/>
        </w:rPr>
        <w:br/>
      </w:r>
      <w:r w:rsidRPr="0008671E">
        <w:rPr>
          <w:rFonts w:ascii="Times New Roman" w:hAnsi="Times New Roman" w:cs="Times New Roman"/>
          <w:sz w:val="28"/>
          <w:szCs w:val="28"/>
        </w:rPr>
        <w:t>но отсутствует залоговое обеспечение по проект</w:t>
      </w:r>
      <w:r w:rsidR="00D16048">
        <w:rPr>
          <w:rFonts w:ascii="Times New Roman" w:hAnsi="Times New Roman" w:cs="Times New Roman"/>
          <w:sz w:val="28"/>
          <w:szCs w:val="28"/>
        </w:rPr>
        <w:t>у в рамках действующих механизмов финансирования</w:t>
      </w:r>
      <w:r w:rsidRPr="0008671E">
        <w:rPr>
          <w:rFonts w:ascii="Times New Roman" w:hAnsi="Times New Roman" w:cs="Times New Roman"/>
          <w:sz w:val="28"/>
          <w:szCs w:val="28"/>
        </w:rPr>
        <w:t>: «с нуля»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036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предприятия, которые начали</w:t>
      </w:r>
      <w:r w:rsidRPr="0008671E">
        <w:rPr>
          <w:rFonts w:ascii="Times New Roman" w:hAnsi="Times New Roman" w:cs="Times New Roman"/>
          <w:sz w:val="28"/>
          <w:szCs w:val="28"/>
        </w:rPr>
        <w:t xml:space="preserve"> реализацию проекта за счет с</w:t>
      </w:r>
      <w:r>
        <w:rPr>
          <w:rFonts w:ascii="Times New Roman" w:hAnsi="Times New Roman" w:cs="Times New Roman"/>
          <w:sz w:val="28"/>
          <w:szCs w:val="28"/>
        </w:rPr>
        <w:t>обственных средств, но не смогли</w:t>
      </w:r>
      <w:r w:rsidR="00D16048">
        <w:rPr>
          <w:rFonts w:ascii="Times New Roman" w:hAnsi="Times New Roman" w:cs="Times New Roman"/>
          <w:sz w:val="28"/>
          <w:szCs w:val="28"/>
        </w:rPr>
        <w:t xml:space="preserve"> завершить строительство</w:t>
      </w:r>
      <w:r w:rsidRPr="0008671E">
        <w:rPr>
          <w:rFonts w:ascii="Times New Roman" w:hAnsi="Times New Roman" w:cs="Times New Roman"/>
          <w:sz w:val="28"/>
          <w:szCs w:val="28"/>
        </w:rPr>
        <w:t>: «незавершенное строительство»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036" w:rsidRPr="0008671E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предприятия, которые </w:t>
      </w:r>
      <w:r w:rsidR="00D16048">
        <w:rPr>
          <w:rFonts w:ascii="Times New Roman" w:hAnsi="Times New Roman" w:cs="Times New Roman"/>
          <w:sz w:val="28"/>
          <w:szCs w:val="28"/>
        </w:rPr>
        <w:t>реализуют</w:t>
      </w:r>
      <w:r w:rsidRPr="0008671E">
        <w:rPr>
          <w:rFonts w:ascii="Times New Roman" w:hAnsi="Times New Roman" w:cs="Times New Roman"/>
          <w:sz w:val="28"/>
          <w:szCs w:val="28"/>
        </w:rPr>
        <w:t xml:space="preserve"> социальный </w:t>
      </w:r>
      <w:r w:rsidR="00D16048">
        <w:rPr>
          <w:rFonts w:ascii="Times New Roman" w:hAnsi="Times New Roman" w:cs="Times New Roman"/>
          <w:sz w:val="28"/>
          <w:szCs w:val="28"/>
        </w:rPr>
        <w:t>проект</w:t>
      </w:r>
      <w:r w:rsidRPr="0008671E">
        <w:rPr>
          <w:rFonts w:ascii="Times New Roman" w:hAnsi="Times New Roman" w:cs="Times New Roman"/>
          <w:sz w:val="28"/>
          <w:szCs w:val="28"/>
        </w:rPr>
        <w:t>: «Государственно  - частное партнерство»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36" w:rsidRPr="002E37BA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6048">
        <w:rPr>
          <w:rFonts w:ascii="Times New Roman" w:hAnsi="Times New Roman" w:cs="Times New Roman"/>
          <w:sz w:val="28"/>
          <w:szCs w:val="28"/>
        </w:rPr>
        <w:t>редприятия, которые реализуют инфраструктурный проект</w:t>
      </w:r>
      <w:r w:rsidRPr="0008671E">
        <w:rPr>
          <w:rFonts w:ascii="Times New Roman" w:hAnsi="Times New Roman" w:cs="Times New Roman"/>
          <w:sz w:val="28"/>
          <w:szCs w:val="28"/>
        </w:rPr>
        <w:t>: «Концессия»</w:t>
      </w:r>
      <w:r w:rsidRPr="002E37BA">
        <w:rPr>
          <w:rFonts w:ascii="Times New Roman" w:hAnsi="Times New Roman" w:cs="Times New Roman"/>
          <w:sz w:val="28"/>
          <w:szCs w:val="28"/>
        </w:rPr>
        <w:t>;</w:t>
      </w:r>
    </w:p>
    <w:p w:rsidR="00360036" w:rsidRPr="00B2136C" w:rsidRDefault="00360036" w:rsidP="00360036">
      <w:pPr>
        <w:jc w:val="both"/>
        <w:rPr>
          <w:rFonts w:ascii="Times New Roman" w:hAnsi="Times New Roman" w:cs="Times New Roman"/>
          <w:sz w:val="28"/>
          <w:szCs w:val="28"/>
        </w:rPr>
      </w:pPr>
      <w:r w:rsidRPr="00B2136C">
        <w:rPr>
          <w:rFonts w:ascii="Times New Roman" w:hAnsi="Times New Roman" w:cs="Times New Roman"/>
          <w:sz w:val="28"/>
          <w:szCs w:val="28"/>
        </w:rPr>
        <w:t xml:space="preserve"> - </w:t>
      </w:r>
      <w:r w:rsidR="00D160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360036" w:rsidRPr="00E445DB" w:rsidRDefault="00360036" w:rsidP="003600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60036" w:rsidRPr="00E445DB" w:rsidSect="0073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FE9"/>
    <w:multiLevelType w:val="hybridMultilevel"/>
    <w:tmpl w:val="568CC8AA"/>
    <w:lvl w:ilvl="0" w:tplc="89C61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3EDD"/>
    <w:multiLevelType w:val="hybridMultilevel"/>
    <w:tmpl w:val="B8D0A9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1E"/>
    <w:rsid w:val="00016F8C"/>
    <w:rsid w:val="0008671E"/>
    <w:rsid w:val="000C6A06"/>
    <w:rsid w:val="001057C0"/>
    <w:rsid w:val="001C799B"/>
    <w:rsid w:val="001F2532"/>
    <w:rsid w:val="002072CD"/>
    <w:rsid w:val="0021695A"/>
    <w:rsid w:val="002E37BA"/>
    <w:rsid w:val="00360036"/>
    <w:rsid w:val="003E1481"/>
    <w:rsid w:val="00404EA7"/>
    <w:rsid w:val="004543B8"/>
    <w:rsid w:val="006656D6"/>
    <w:rsid w:val="00696746"/>
    <w:rsid w:val="006A11FE"/>
    <w:rsid w:val="00731309"/>
    <w:rsid w:val="007340A9"/>
    <w:rsid w:val="00734B58"/>
    <w:rsid w:val="007B12FE"/>
    <w:rsid w:val="007C666F"/>
    <w:rsid w:val="008A435A"/>
    <w:rsid w:val="008B310C"/>
    <w:rsid w:val="008C621E"/>
    <w:rsid w:val="008F2567"/>
    <w:rsid w:val="00932B32"/>
    <w:rsid w:val="0094237C"/>
    <w:rsid w:val="00A01432"/>
    <w:rsid w:val="00A42D6A"/>
    <w:rsid w:val="00B2136C"/>
    <w:rsid w:val="00B5019E"/>
    <w:rsid w:val="00B54339"/>
    <w:rsid w:val="00B96E74"/>
    <w:rsid w:val="00BC47B5"/>
    <w:rsid w:val="00C22BAE"/>
    <w:rsid w:val="00C33D2E"/>
    <w:rsid w:val="00CB408D"/>
    <w:rsid w:val="00D1079A"/>
    <w:rsid w:val="00D16048"/>
    <w:rsid w:val="00DB7534"/>
    <w:rsid w:val="00E26DB2"/>
    <w:rsid w:val="00E445DB"/>
    <w:rsid w:val="00E44BCA"/>
    <w:rsid w:val="00F14538"/>
    <w:rsid w:val="00F8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9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1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9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1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konk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Новенький</dc:creator>
  <cp:lastModifiedBy>Невзоров Сергей</cp:lastModifiedBy>
  <cp:revision>2</cp:revision>
  <cp:lastPrinted>2014-07-04T10:39:00Z</cp:lastPrinted>
  <dcterms:created xsi:type="dcterms:W3CDTF">2014-08-18T10:56:00Z</dcterms:created>
  <dcterms:modified xsi:type="dcterms:W3CDTF">2014-08-18T10:56:00Z</dcterms:modified>
</cp:coreProperties>
</file>