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3C" w:rsidRDefault="0031713C" w:rsidP="00B3601E">
      <w:pPr>
        <w:jc w:val="center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sz w:val="28"/>
          <w:szCs w:val="28"/>
        </w:rPr>
        <w:t>Форма для формирования экспертной позиции по вопросам состояния действующего российского законодательства и правоприменительной практики</w:t>
      </w:r>
    </w:p>
    <w:p w:rsidR="0031713C" w:rsidRDefault="0031713C" w:rsidP="00B3601E">
      <w:pPr>
        <w:jc w:val="center"/>
        <w:rPr>
          <w:rFonts w:ascii="Times New Roman" w:hAnsi="Times New Roman"/>
          <w:sz w:val="28"/>
          <w:szCs w:val="28"/>
        </w:rPr>
      </w:pPr>
    </w:p>
    <w:p w:rsidR="0031713C" w:rsidRPr="00B3601E" w:rsidRDefault="0031713C" w:rsidP="00B3601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3601E">
        <w:rPr>
          <w:rFonts w:ascii="Times New Roman" w:hAnsi="Times New Roman"/>
          <w:sz w:val="20"/>
          <w:szCs w:val="20"/>
        </w:rPr>
        <w:t>Информация об инициаторе предложений –</w:t>
      </w:r>
    </w:p>
    <w:p w:rsidR="0031713C" w:rsidRPr="00B3601E" w:rsidRDefault="0031713C" w:rsidP="00B3601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3601E">
        <w:rPr>
          <w:rFonts w:ascii="Times New Roman" w:hAnsi="Times New Roman"/>
          <w:sz w:val="20"/>
          <w:szCs w:val="20"/>
        </w:rPr>
        <w:t xml:space="preserve"> члене Общероссийской общественной организации </w:t>
      </w:r>
    </w:p>
    <w:p w:rsidR="0031713C" w:rsidRPr="00B3601E" w:rsidRDefault="0031713C" w:rsidP="00B3601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3601E">
        <w:rPr>
          <w:rFonts w:ascii="Times New Roman" w:hAnsi="Times New Roman"/>
          <w:sz w:val="20"/>
          <w:szCs w:val="20"/>
        </w:rPr>
        <w:t>«Деловая Россия»</w:t>
      </w:r>
    </w:p>
    <w:p w:rsidR="0031713C" w:rsidRPr="00B3601E" w:rsidRDefault="0031713C" w:rsidP="00B3601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3601E">
        <w:rPr>
          <w:rFonts w:ascii="Times New Roman" w:hAnsi="Times New Roman"/>
          <w:sz w:val="20"/>
          <w:szCs w:val="20"/>
        </w:rPr>
        <w:t>Ф.И.О</w:t>
      </w:r>
    </w:p>
    <w:p w:rsidR="0031713C" w:rsidRPr="00B3601E" w:rsidRDefault="0031713C" w:rsidP="00B3601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3601E">
        <w:rPr>
          <w:rFonts w:ascii="Times New Roman" w:hAnsi="Times New Roman"/>
          <w:sz w:val="20"/>
          <w:szCs w:val="20"/>
        </w:rPr>
        <w:t>Организация</w:t>
      </w:r>
    </w:p>
    <w:p w:rsidR="0031713C" w:rsidRDefault="0031713C" w:rsidP="00B3601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3601E">
        <w:rPr>
          <w:rFonts w:ascii="Times New Roman" w:hAnsi="Times New Roman"/>
          <w:sz w:val="20"/>
          <w:szCs w:val="20"/>
        </w:rPr>
        <w:t>Наименование отделения</w:t>
      </w:r>
    </w:p>
    <w:p w:rsidR="0031713C" w:rsidRDefault="0031713C" w:rsidP="00B3601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31713C" w:rsidRPr="00853F65" w:rsidTr="00853F65">
        <w:tc>
          <w:tcPr>
            <w:tcW w:w="1914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3F65">
              <w:rPr>
                <w:rFonts w:ascii="Times New Roman" w:hAnsi="Times New Roman"/>
                <w:sz w:val="20"/>
                <w:szCs w:val="20"/>
              </w:rPr>
              <w:t>№ отрасли законодательства для осуществления мониторинга правоприменения</w:t>
            </w:r>
            <w:r w:rsidRPr="00853F65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914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3F65">
              <w:rPr>
                <w:rFonts w:ascii="Times New Roman" w:hAnsi="Times New Roman"/>
                <w:sz w:val="20"/>
                <w:szCs w:val="20"/>
              </w:rPr>
              <w:t>Существующие проблемы в правовом регулировании</w:t>
            </w:r>
          </w:p>
        </w:tc>
        <w:tc>
          <w:tcPr>
            <w:tcW w:w="1914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3F65">
              <w:rPr>
                <w:rFonts w:ascii="Times New Roman" w:hAnsi="Times New Roman"/>
                <w:sz w:val="20"/>
                <w:szCs w:val="20"/>
              </w:rPr>
              <w:t>Пути решения проблем правового регулирования</w:t>
            </w:r>
          </w:p>
        </w:tc>
        <w:tc>
          <w:tcPr>
            <w:tcW w:w="1914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3F65">
              <w:rPr>
                <w:rFonts w:ascii="Times New Roman" w:hAnsi="Times New Roman"/>
                <w:sz w:val="20"/>
                <w:szCs w:val="20"/>
              </w:rPr>
              <w:t>Нормативно-правовые акты, в которые необходимо внести изменения</w:t>
            </w:r>
          </w:p>
        </w:tc>
        <w:tc>
          <w:tcPr>
            <w:tcW w:w="1915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3F65">
              <w:rPr>
                <w:rFonts w:ascii="Times New Roman" w:hAnsi="Times New Roman"/>
                <w:sz w:val="20"/>
                <w:szCs w:val="20"/>
              </w:rPr>
              <w:t>Контактная информация лица, ответственного за разработку предложений</w:t>
            </w:r>
          </w:p>
        </w:tc>
      </w:tr>
      <w:tr w:rsidR="0031713C" w:rsidRPr="00853F65" w:rsidTr="00853F65">
        <w:tc>
          <w:tcPr>
            <w:tcW w:w="1914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13C" w:rsidRPr="00853F65" w:rsidTr="00853F65">
        <w:tc>
          <w:tcPr>
            <w:tcW w:w="1914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31713C" w:rsidRPr="00853F65" w:rsidRDefault="0031713C" w:rsidP="00853F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713C" w:rsidRPr="00B3601E" w:rsidRDefault="0031713C" w:rsidP="00B3601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1713C" w:rsidRPr="00B3601E" w:rsidSect="0077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3C" w:rsidRDefault="0031713C" w:rsidP="00A1176B">
      <w:pPr>
        <w:spacing w:after="0" w:line="240" w:lineRule="auto"/>
      </w:pPr>
      <w:r>
        <w:separator/>
      </w:r>
    </w:p>
  </w:endnote>
  <w:endnote w:type="continuationSeparator" w:id="1">
    <w:p w:rsidR="0031713C" w:rsidRDefault="0031713C" w:rsidP="00A1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3C" w:rsidRDefault="0031713C" w:rsidP="00A1176B">
      <w:pPr>
        <w:spacing w:after="0" w:line="240" w:lineRule="auto"/>
      </w:pPr>
      <w:r>
        <w:separator/>
      </w:r>
    </w:p>
  </w:footnote>
  <w:footnote w:type="continuationSeparator" w:id="1">
    <w:p w:rsidR="0031713C" w:rsidRDefault="0031713C" w:rsidP="00A1176B">
      <w:pPr>
        <w:spacing w:after="0" w:line="240" w:lineRule="auto"/>
      </w:pPr>
      <w:r>
        <w:continuationSeparator/>
      </w:r>
    </w:p>
  </w:footnote>
  <w:footnote w:id="2">
    <w:p w:rsidR="0031713C" w:rsidRDefault="0031713C">
      <w:pPr>
        <w:pStyle w:val="FootnoteText"/>
      </w:pPr>
      <w:r w:rsidRPr="00A1176B">
        <w:rPr>
          <w:rStyle w:val="FootnoteReference"/>
          <w:rFonts w:ascii="Times New Roman" w:hAnsi="Times New Roman"/>
        </w:rPr>
        <w:footnoteRef/>
      </w:r>
      <w:r w:rsidRPr="00A1176B">
        <w:rPr>
          <w:rFonts w:ascii="Times New Roman" w:hAnsi="Times New Roman"/>
        </w:rPr>
        <w:t xml:space="preserve"> Ваши предложения по формированию экспертной позиции о состоянии действующего законодательства и правоприменительной практики в РФ могут относиться и к иным отраслям законодательства, которые не перечислены в прилагаемом перечне. В этом случае необходимо указать название данной отрасли, а не порядковый номер.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697"/>
    <w:rsid w:val="00062C40"/>
    <w:rsid w:val="00267EBB"/>
    <w:rsid w:val="00275446"/>
    <w:rsid w:val="0031713C"/>
    <w:rsid w:val="00390F97"/>
    <w:rsid w:val="00601BD6"/>
    <w:rsid w:val="0077620F"/>
    <w:rsid w:val="00853F65"/>
    <w:rsid w:val="00855EE6"/>
    <w:rsid w:val="008D6A7F"/>
    <w:rsid w:val="00967DFD"/>
    <w:rsid w:val="009F1586"/>
    <w:rsid w:val="00A1176B"/>
    <w:rsid w:val="00AA4E89"/>
    <w:rsid w:val="00AE4537"/>
    <w:rsid w:val="00B3601E"/>
    <w:rsid w:val="00BA278F"/>
    <w:rsid w:val="00BD5697"/>
    <w:rsid w:val="00BF1E08"/>
    <w:rsid w:val="00C230CD"/>
    <w:rsid w:val="00C711A1"/>
    <w:rsid w:val="00CB2663"/>
    <w:rsid w:val="00D40E8C"/>
    <w:rsid w:val="00D76773"/>
    <w:rsid w:val="00F2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17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17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176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176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89</Words>
  <Characters>508</Characters>
  <Application>Microsoft Office Outlook</Application>
  <DocSecurity>0</DocSecurity>
  <Lines>0</Lines>
  <Paragraphs>0</Paragraphs>
  <ScaleCrop>false</ScaleCrop>
  <Company>deloros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формирования экспертной позиции по вопросам состояния действующего российского законодательства и правоприменительной практики</dc:title>
  <dc:subject/>
  <dc:creator>moiseeva</dc:creator>
  <cp:keywords/>
  <dc:description/>
  <cp:lastModifiedBy>arkhangel</cp:lastModifiedBy>
  <cp:revision>2</cp:revision>
  <dcterms:created xsi:type="dcterms:W3CDTF">2011-12-28T09:35:00Z</dcterms:created>
  <dcterms:modified xsi:type="dcterms:W3CDTF">2011-12-28T09:35:00Z</dcterms:modified>
</cp:coreProperties>
</file>